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D4" w:rsidRPr="009D0386" w:rsidRDefault="00E420D4" w:rsidP="00E42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386">
        <w:rPr>
          <w:rFonts w:ascii="Times New Roman" w:hAnsi="Times New Roman" w:cs="Times New Roman"/>
          <w:b/>
          <w:sz w:val="24"/>
          <w:szCs w:val="24"/>
        </w:rPr>
        <w:t>LASSEN COUNTY FIRE SAFE COUNCIL, INC. (LCFSC)</w:t>
      </w:r>
    </w:p>
    <w:p w:rsidR="00E420D4" w:rsidRDefault="00E420D4" w:rsidP="00E42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386">
        <w:rPr>
          <w:rFonts w:ascii="Times New Roman" w:hAnsi="Times New Roman" w:cs="Times New Roman"/>
          <w:b/>
          <w:sz w:val="24"/>
          <w:szCs w:val="24"/>
        </w:rPr>
        <w:t>LCFSC DIAMOND MOUNTAIN INITIATIVE</w:t>
      </w:r>
    </w:p>
    <w:p w:rsidR="00657D62" w:rsidRPr="009D0386" w:rsidRDefault="00657D62" w:rsidP="00E42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WORKING GOUP MEETING</w:t>
      </w:r>
    </w:p>
    <w:p w:rsidR="00E420D4" w:rsidRDefault="00657D62" w:rsidP="00E42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February 2</w:t>
      </w:r>
      <w:r w:rsidR="00E420D4">
        <w:rPr>
          <w:rFonts w:ascii="Times New Roman" w:hAnsi="Times New Roman" w:cs="Times New Roman"/>
          <w:sz w:val="24"/>
          <w:szCs w:val="24"/>
        </w:rPr>
        <w:t>, 2015</w:t>
      </w:r>
    </w:p>
    <w:p w:rsidR="00E420D4" w:rsidRDefault="00E420D4" w:rsidP="00E42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</w:t>
      </w:r>
      <w:r w:rsidR="00657D6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0PM</w:t>
      </w:r>
    </w:p>
    <w:p w:rsidR="00E420D4" w:rsidRDefault="00E420D4" w:rsidP="00E420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River Fire Protection District</w:t>
      </w:r>
    </w:p>
    <w:p w:rsidR="00E420D4" w:rsidRDefault="00E420D4" w:rsidP="00E420D4">
      <w:pPr>
        <w:ind w:right="95"/>
        <w:jc w:val="center"/>
        <w:rPr>
          <w:rFonts w:ascii="Times New Roman" w:hAnsi="Times New Roman" w:cs="Times New Roman"/>
          <w:sz w:val="24"/>
          <w:szCs w:val="24"/>
        </w:rPr>
      </w:pPr>
      <w:r w:rsidRPr="000317CD">
        <w:rPr>
          <w:rFonts w:ascii="Times New Roman" w:hAnsi="Times New Roman" w:cs="Times New Roman"/>
          <w:sz w:val="24"/>
          <w:szCs w:val="24"/>
        </w:rPr>
        <w:t>705-145 Hwy 395, Johnstonville</w:t>
      </w:r>
      <w:r>
        <w:rPr>
          <w:rFonts w:ascii="Times New Roman" w:hAnsi="Times New Roman" w:cs="Times New Roman"/>
          <w:sz w:val="24"/>
          <w:szCs w:val="24"/>
        </w:rPr>
        <w:t>, California</w:t>
      </w:r>
    </w:p>
    <w:p w:rsidR="00E420D4" w:rsidRDefault="00E420D4" w:rsidP="00E420D4">
      <w:pPr>
        <w:ind w:right="95"/>
        <w:jc w:val="center"/>
        <w:rPr>
          <w:rFonts w:ascii="Times New Roman" w:hAnsi="Times New Roman" w:cs="Times New Roman"/>
          <w:sz w:val="24"/>
          <w:szCs w:val="24"/>
        </w:rPr>
      </w:pPr>
    </w:p>
    <w:p w:rsidR="00E420D4" w:rsidRDefault="00E420D4" w:rsidP="00E420D4">
      <w:pPr>
        <w:ind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LCFSC Diamond Mountain Initiative meeting was called to order at 6:32 pm on January 28, 2015 at the Susan River Fire Protection District Office, 705-145 Hwy 395, </w:t>
      </w:r>
      <w:proofErr w:type="gramStart"/>
      <w:r>
        <w:rPr>
          <w:rFonts w:ascii="Times New Roman" w:hAnsi="Times New Roman" w:cs="Times New Roman"/>
          <w:sz w:val="24"/>
          <w:szCs w:val="24"/>
        </w:rPr>
        <w:t>Johnstonville</w:t>
      </w:r>
      <w:proofErr w:type="gramEnd"/>
      <w:r>
        <w:rPr>
          <w:rFonts w:ascii="Times New Roman" w:hAnsi="Times New Roman" w:cs="Times New Roman"/>
          <w:sz w:val="24"/>
          <w:szCs w:val="24"/>
        </w:rPr>
        <w:t>, California.</w:t>
      </w:r>
      <w:r w:rsidR="00C3228B">
        <w:rPr>
          <w:rFonts w:ascii="Times New Roman" w:hAnsi="Times New Roman" w:cs="Times New Roman"/>
          <w:sz w:val="24"/>
          <w:szCs w:val="24"/>
        </w:rPr>
        <w:t xml:space="preserve">  Attendees were Linda Hansen Lorraine Forester-Hansen, Don Hansen, Ann Carlson, Terri Pearson-Ramirez, David </w:t>
      </w:r>
      <w:proofErr w:type="spellStart"/>
      <w:r w:rsidR="00C3228B">
        <w:rPr>
          <w:rFonts w:ascii="Times New Roman" w:hAnsi="Times New Roman" w:cs="Times New Roman"/>
          <w:sz w:val="24"/>
          <w:szCs w:val="24"/>
        </w:rPr>
        <w:t>Junette</w:t>
      </w:r>
      <w:proofErr w:type="spellEnd"/>
      <w:r w:rsidR="00C3228B">
        <w:rPr>
          <w:rFonts w:ascii="Times New Roman" w:hAnsi="Times New Roman" w:cs="Times New Roman"/>
          <w:sz w:val="24"/>
          <w:szCs w:val="24"/>
        </w:rPr>
        <w:t xml:space="preserve">, Hannah Tangeman, Ryan </w:t>
      </w:r>
      <w:proofErr w:type="spellStart"/>
      <w:r w:rsidR="00C3228B">
        <w:rPr>
          <w:rFonts w:ascii="Times New Roman" w:hAnsi="Times New Roman" w:cs="Times New Roman"/>
          <w:sz w:val="24"/>
          <w:szCs w:val="24"/>
        </w:rPr>
        <w:t>Hilburn</w:t>
      </w:r>
      <w:proofErr w:type="spellEnd"/>
      <w:r w:rsidR="00C3228B">
        <w:rPr>
          <w:rFonts w:ascii="Times New Roman" w:hAnsi="Times New Roman" w:cs="Times New Roman"/>
          <w:sz w:val="24"/>
          <w:szCs w:val="24"/>
        </w:rPr>
        <w:t xml:space="preserve">, Jim Barry Hugh Parker, Bob Andrews, David Schroeder, Don Douglas, Scott </w:t>
      </w:r>
      <w:proofErr w:type="spellStart"/>
      <w:r w:rsidR="00C3228B">
        <w:rPr>
          <w:rFonts w:ascii="Times New Roman" w:hAnsi="Times New Roman" w:cs="Times New Roman"/>
          <w:sz w:val="24"/>
          <w:szCs w:val="24"/>
        </w:rPr>
        <w:t>Rosikewicz</w:t>
      </w:r>
      <w:proofErr w:type="spellEnd"/>
      <w:r w:rsidR="00C3228B">
        <w:rPr>
          <w:rFonts w:ascii="Times New Roman" w:hAnsi="Times New Roman" w:cs="Times New Roman"/>
          <w:sz w:val="24"/>
          <w:szCs w:val="24"/>
        </w:rPr>
        <w:t>, Tom Esgate and Cathy Dirden.</w:t>
      </w:r>
      <w:bookmarkStart w:id="0" w:name="_GoBack"/>
      <w:bookmarkEnd w:id="0"/>
    </w:p>
    <w:p w:rsidR="00E420D4" w:rsidRDefault="00E420D4" w:rsidP="00E420D4">
      <w:pPr>
        <w:pStyle w:val="ListParagraph"/>
        <w:numPr>
          <w:ilvl w:val="0"/>
          <w:numId w:val="1"/>
        </w:numPr>
        <w:ind w:right="95"/>
        <w:rPr>
          <w:rFonts w:ascii="Times New Roman" w:hAnsi="Times New Roman" w:cs="Times New Roman"/>
          <w:sz w:val="24"/>
          <w:szCs w:val="24"/>
        </w:rPr>
      </w:pPr>
      <w:r w:rsidRPr="0073388D">
        <w:rPr>
          <w:rFonts w:ascii="Times New Roman" w:hAnsi="Times New Roman" w:cs="Times New Roman"/>
          <w:sz w:val="24"/>
          <w:szCs w:val="24"/>
        </w:rPr>
        <w:t>Welcome and Introductions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57D62">
        <w:rPr>
          <w:rFonts w:ascii="Times New Roman" w:hAnsi="Times New Roman" w:cs="Times New Roman"/>
          <w:sz w:val="24"/>
          <w:szCs w:val="24"/>
        </w:rPr>
        <w:t xml:space="preserve"> </w:t>
      </w:r>
      <w:r w:rsidR="004E177E">
        <w:rPr>
          <w:rFonts w:ascii="Times New Roman" w:hAnsi="Times New Roman" w:cs="Times New Roman"/>
          <w:sz w:val="24"/>
          <w:szCs w:val="24"/>
        </w:rPr>
        <w:t>LCFSC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D62">
        <w:rPr>
          <w:rFonts w:ascii="Times New Roman" w:hAnsi="Times New Roman" w:cs="Times New Roman"/>
          <w:sz w:val="24"/>
          <w:szCs w:val="24"/>
        </w:rPr>
        <w:t>Managing Director Tom Esgate</w:t>
      </w:r>
      <w:r>
        <w:rPr>
          <w:rFonts w:ascii="Times New Roman" w:hAnsi="Times New Roman" w:cs="Times New Roman"/>
          <w:sz w:val="24"/>
          <w:szCs w:val="24"/>
        </w:rPr>
        <w:t xml:space="preserve"> welcomed all and asked for introductions.  </w:t>
      </w:r>
      <w:r w:rsidR="00657D62">
        <w:rPr>
          <w:rFonts w:ascii="Times New Roman" w:hAnsi="Times New Roman" w:cs="Times New Roman"/>
          <w:sz w:val="24"/>
          <w:szCs w:val="24"/>
        </w:rPr>
        <w:t>He stated Karl Todd, our fantastic map expert</w:t>
      </w:r>
      <w:r w:rsidR="0073388D">
        <w:rPr>
          <w:rFonts w:ascii="Times New Roman" w:hAnsi="Times New Roman" w:cs="Times New Roman"/>
          <w:sz w:val="24"/>
          <w:szCs w:val="24"/>
        </w:rPr>
        <w:t>,</w:t>
      </w:r>
      <w:r w:rsidR="00657D62">
        <w:rPr>
          <w:rFonts w:ascii="Times New Roman" w:hAnsi="Times New Roman" w:cs="Times New Roman"/>
          <w:sz w:val="24"/>
          <w:szCs w:val="24"/>
        </w:rPr>
        <w:t xml:space="preserve"> is not able to attend. </w:t>
      </w:r>
    </w:p>
    <w:p w:rsidR="004E177E" w:rsidRDefault="004E177E" w:rsidP="004E177E">
      <w:pPr>
        <w:pStyle w:val="ListParagraph"/>
        <w:ind w:right="95"/>
        <w:rPr>
          <w:rFonts w:ascii="Times New Roman" w:hAnsi="Times New Roman" w:cs="Times New Roman"/>
          <w:sz w:val="24"/>
          <w:szCs w:val="24"/>
        </w:rPr>
      </w:pPr>
    </w:p>
    <w:p w:rsidR="00657D62" w:rsidRDefault="00E420D4" w:rsidP="00E420D4">
      <w:pPr>
        <w:pStyle w:val="ListParagraph"/>
        <w:numPr>
          <w:ilvl w:val="0"/>
          <w:numId w:val="1"/>
        </w:numPr>
        <w:ind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 </w:t>
      </w:r>
      <w:r w:rsidR="00657D62">
        <w:rPr>
          <w:rFonts w:ascii="Times New Roman" w:hAnsi="Times New Roman" w:cs="Times New Roman"/>
          <w:sz w:val="24"/>
          <w:szCs w:val="24"/>
        </w:rPr>
        <w:t>stated the purpose</w:t>
      </w:r>
      <w:r w:rsidR="00B37AAA">
        <w:rPr>
          <w:rFonts w:ascii="Times New Roman" w:hAnsi="Times New Roman" w:cs="Times New Roman"/>
          <w:sz w:val="24"/>
          <w:szCs w:val="24"/>
        </w:rPr>
        <w:t xml:space="preserve"> of the initiative is to address fuels and the watershed</w:t>
      </w:r>
      <w:r w:rsidR="00657D62">
        <w:rPr>
          <w:rFonts w:ascii="Times New Roman" w:hAnsi="Times New Roman" w:cs="Times New Roman"/>
          <w:sz w:val="24"/>
          <w:szCs w:val="24"/>
        </w:rPr>
        <w:t xml:space="preserve"> holistically.  The focus to start will be fuels and treatments, relying on the group to provide ideas for treatment, goals, </w:t>
      </w:r>
      <w:r w:rsidR="00B37AAA">
        <w:rPr>
          <w:rFonts w:ascii="Times New Roman" w:hAnsi="Times New Roman" w:cs="Times New Roman"/>
          <w:sz w:val="24"/>
          <w:szCs w:val="24"/>
        </w:rPr>
        <w:t xml:space="preserve">moving forward with USFS </w:t>
      </w:r>
      <w:r w:rsidR="00657D62">
        <w:rPr>
          <w:rFonts w:ascii="Times New Roman" w:hAnsi="Times New Roman" w:cs="Times New Roman"/>
          <w:sz w:val="24"/>
          <w:szCs w:val="24"/>
        </w:rPr>
        <w:t>NEPA</w:t>
      </w:r>
      <w:r w:rsidR="00B37AAA">
        <w:rPr>
          <w:rFonts w:ascii="Times New Roman" w:hAnsi="Times New Roman" w:cs="Times New Roman"/>
          <w:sz w:val="24"/>
          <w:szCs w:val="24"/>
        </w:rPr>
        <w:t xml:space="preserve">, and </w:t>
      </w:r>
      <w:r w:rsidR="00657D62">
        <w:rPr>
          <w:rFonts w:ascii="Times New Roman" w:hAnsi="Times New Roman" w:cs="Times New Roman"/>
          <w:sz w:val="24"/>
          <w:szCs w:val="24"/>
        </w:rPr>
        <w:t xml:space="preserve">for grant opportunities.  He stated most may want to </w:t>
      </w:r>
      <w:r w:rsidR="00B37AAA">
        <w:rPr>
          <w:rFonts w:ascii="Times New Roman" w:hAnsi="Times New Roman" w:cs="Times New Roman"/>
          <w:sz w:val="24"/>
          <w:szCs w:val="24"/>
        </w:rPr>
        <w:t xml:space="preserve">significantly </w:t>
      </w:r>
      <w:r w:rsidR="00657D62">
        <w:rPr>
          <w:rFonts w:ascii="Times New Roman" w:hAnsi="Times New Roman" w:cs="Times New Roman"/>
          <w:sz w:val="24"/>
          <w:szCs w:val="24"/>
        </w:rPr>
        <w:t>reduce the canopy</w:t>
      </w:r>
      <w:r w:rsidR="00B37AAA">
        <w:rPr>
          <w:rFonts w:ascii="Times New Roman" w:hAnsi="Times New Roman" w:cs="Times New Roman"/>
          <w:sz w:val="24"/>
          <w:szCs w:val="24"/>
        </w:rPr>
        <w:t xml:space="preserve"> closure. We also</w:t>
      </w:r>
      <w:r w:rsidR="0073388D">
        <w:rPr>
          <w:rFonts w:ascii="Times New Roman" w:hAnsi="Times New Roman" w:cs="Times New Roman"/>
          <w:sz w:val="24"/>
          <w:szCs w:val="24"/>
        </w:rPr>
        <w:t xml:space="preserve"> need to address</w:t>
      </w:r>
      <w:r w:rsidR="00B37AAA">
        <w:rPr>
          <w:rFonts w:ascii="Times New Roman" w:hAnsi="Times New Roman" w:cs="Times New Roman"/>
          <w:sz w:val="24"/>
          <w:szCs w:val="24"/>
        </w:rPr>
        <w:t xml:space="preserve"> what ground is</w:t>
      </w:r>
      <w:r w:rsidR="00657D62">
        <w:rPr>
          <w:rFonts w:ascii="Times New Roman" w:hAnsi="Times New Roman" w:cs="Times New Roman"/>
          <w:sz w:val="24"/>
          <w:szCs w:val="24"/>
        </w:rPr>
        <w:t xml:space="preserve"> treatable.  He also wants to look at land ownerships, and stated things may arise that change </w:t>
      </w:r>
      <w:r w:rsidR="00B37AAA">
        <w:rPr>
          <w:rFonts w:ascii="Times New Roman" w:hAnsi="Times New Roman" w:cs="Times New Roman"/>
          <w:sz w:val="24"/>
          <w:szCs w:val="24"/>
        </w:rPr>
        <w:t>our</w:t>
      </w:r>
      <w:r w:rsidR="00657D62">
        <w:rPr>
          <w:rFonts w:ascii="Times New Roman" w:hAnsi="Times New Roman" w:cs="Times New Roman"/>
          <w:sz w:val="24"/>
          <w:szCs w:val="24"/>
        </w:rPr>
        <w:t xml:space="preserve"> direction.  </w:t>
      </w:r>
    </w:p>
    <w:p w:rsidR="00657D62" w:rsidRPr="00657D62" w:rsidRDefault="00657D62" w:rsidP="00657D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F2C48" w:rsidRDefault="00657D62" w:rsidP="00E420D4">
      <w:pPr>
        <w:pStyle w:val="ListParagraph"/>
        <w:numPr>
          <w:ilvl w:val="0"/>
          <w:numId w:val="1"/>
        </w:numPr>
        <w:ind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Looking at grant opportunities, Tom stated he will </w:t>
      </w:r>
      <w:r w:rsidR="00B37AAA">
        <w:rPr>
          <w:rFonts w:ascii="Times New Roman" w:hAnsi="Times New Roman" w:cs="Times New Roman"/>
          <w:sz w:val="24"/>
          <w:szCs w:val="24"/>
        </w:rPr>
        <w:t>file a grant application for $20</w:t>
      </w:r>
      <w:r>
        <w:rPr>
          <w:rFonts w:ascii="Times New Roman" w:hAnsi="Times New Roman" w:cs="Times New Roman"/>
          <w:sz w:val="24"/>
          <w:szCs w:val="24"/>
        </w:rPr>
        <w:t>0,00</w:t>
      </w:r>
      <w:r w:rsidR="00B37AAA">
        <w:rPr>
          <w:rFonts w:ascii="Times New Roman" w:hAnsi="Times New Roman" w:cs="Times New Roman"/>
          <w:sz w:val="24"/>
          <w:szCs w:val="24"/>
        </w:rPr>
        <w:t>0 in the next two weeks with CFSC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7CAB">
        <w:rPr>
          <w:rFonts w:ascii="Times New Roman" w:hAnsi="Times New Roman" w:cs="Times New Roman"/>
          <w:sz w:val="24"/>
          <w:szCs w:val="24"/>
        </w:rPr>
        <w:t xml:space="preserve">  </w:t>
      </w:r>
      <w:r w:rsidR="00B37AAA">
        <w:rPr>
          <w:rFonts w:ascii="Times New Roman" w:hAnsi="Times New Roman" w:cs="Times New Roman"/>
          <w:sz w:val="24"/>
          <w:szCs w:val="24"/>
        </w:rPr>
        <w:t xml:space="preserve">With regard to NEPA getting done on USFS land, it seems that </w:t>
      </w:r>
      <w:r w:rsidR="00487CAB">
        <w:rPr>
          <w:rFonts w:ascii="Times New Roman" w:hAnsi="Times New Roman" w:cs="Times New Roman"/>
          <w:sz w:val="24"/>
          <w:szCs w:val="24"/>
        </w:rPr>
        <w:t xml:space="preserve">USFS staff reductions </w:t>
      </w:r>
      <w:r w:rsidR="00B37AAA">
        <w:rPr>
          <w:rFonts w:ascii="Times New Roman" w:hAnsi="Times New Roman" w:cs="Times New Roman"/>
          <w:sz w:val="24"/>
          <w:szCs w:val="24"/>
        </w:rPr>
        <w:t xml:space="preserve">have left them </w:t>
      </w:r>
      <w:r w:rsidR="00487CAB">
        <w:rPr>
          <w:rFonts w:ascii="Times New Roman" w:hAnsi="Times New Roman" w:cs="Times New Roman"/>
          <w:sz w:val="24"/>
          <w:szCs w:val="24"/>
        </w:rPr>
        <w:t xml:space="preserve">in reactive mode.  He wants to find a way to help </w:t>
      </w:r>
      <w:r w:rsidR="0073388D">
        <w:rPr>
          <w:rFonts w:ascii="Times New Roman" w:hAnsi="Times New Roman" w:cs="Times New Roman"/>
          <w:sz w:val="24"/>
          <w:szCs w:val="24"/>
        </w:rPr>
        <w:t xml:space="preserve">them </w:t>
      </w:r>
      <w:r w:rsidR="00487CAB">
        <w:rPr>
          <w:rFonts w:ascii="Times New Roman" w:hAnsi="Times New Roman" w:cs="Times New Roman"/>
          <w:sz w:val="24"/>
          <w:szCs w:val="24"/>
        </w:rPr>
        <w:t>with NEPA.  Linda Hansen/Sierr</w:t>
      </w:r>
      <w:r w:rsidR="00B37AAA">
        <w:rPr>
          <w:rFonts w:ascii="Times New Roman" w:hAnsi="Times New Roman" w:cs="Times New Roman"/>
          <w:sz w:val="24"/>
          <w:szCs w:val="24"/>
        </w:rPr>
        <w:t xml:space="preserve">a Nevada Conservancy stated there will be </w:t>
      </w:r>
      <w:r w:rsidR="00487CAB">
        <w:rPr>
          <w:rFonts w:ascii="Times New Roman" w:hAnsi="Times New Roman" w:cs="Times New Roman"/>
          <w:sz w:val="24"/>
          <w:szCs w:val="24"/>
        </w:rPr>
        <w:t>$75,0</w:t>
      </w:r>
      <w:r w:rsidR="00B37AAA">
        <w:rPr>
          <w:rFonts w:ascii="Times New Roman" w:hAnsi="Times New Roman" w:cs="Times New Roman"/>
          <w:sz w:val="24"/>
          <w:szCs w:val="24"/>
        </w:rPr>
        <w:t>00 for environmental clearances in their grant round later this year.</w:t>
      </w:r>
      <w:r w:rsidR="00487CAB">
        <w:rPr>
          <w:rFonts w:ascii="Times New Roman" w:hAnsi="Times New Roman" w:cs="Times New Roman"/>
          <w:sz w:val="24"/>
          <w:szCs w:val="24"/>
        </w:rPr>
        <w:t xml:space="preserve">  Tom stated the Forest Supervisor indicated he was open to </w:t>
      </w:r>
      <w:r w:rsidR="00B37AAA">
        <w:rPr>
          <w:rFonts w:ascii="Times New Roman" w:hAnsi="Times New Roman" w:cs="Times New Roman"/>
          <w:sz w:val="24"/>
          <w:szCs w:val="24"/>
        </w:rPr>
        <w:t>alternatives to help move NEPA forward, including an enterprise team, and possibly specialist assistance from the private sector</w:t>
      </w:r>
      <w:r w:rsidR="00F10455">
        <w:rPr>
          <w:rFonts w:ascii="Times New Roman" w:hAnsi="Times New Roman" w:cs="Times New Roman"/>
          <w:sz w:val="24"/>
          <w:szCs w:val="24"/>
        </w:rPr>
        <w:t xml:space="preserve">. </w:t>
      </w:r>
      <w:r w:rsidR="00487CAB">
        <w:rPr>
          <w:rFonts w:ascii="Times New Roman" w:hAnsi="Times New Roman" w:cs="Times New Roman"/>
          <w:sz w:val="24"/>
          <w:szCs w:val="24"/>
        </w:rPr>
        <w:t xml:space="preserve">Tom </w:t>
      </w:r>
      <w:r w:rsidR="00F10455">
        <w:rPr>
          <w:rFonts w:ascii="Times New Roman" w:hAnsi="Times New Roman" w:cs="Times New Roman"/>
          <w:sz w:val="24"/>
          <w:szCs w:val="24"/>
        </w:rPr>
        <w:t xml:space="preserve">and </w:t>
      </w:r>
      <w:r w:rsidR="00487CAB">
        <w:rPr>
          <w:rFonts w:ascii="Times New Roman" w:hAnsi="Times New Roman" w:cs="Times New Roman"/>
          <w:sz w:val="24"/>
          <w:szCs w:val="24"/>
        </w:rPr>
        <w:t>Lloyd Keefer</w:t>
      </w:r>
      <w:r w:rsidR="0073388D">
        <w:rPr>
          <w:rFonts w:ascii="Times New Roman" w:hAnsi="Times New Roman" w:cs="Times New Roman"/>
          <w:sz w:val="24"/>
          <w:szCs w:val="24"/>
        </w:rPr>
        <w:t xml:space="preserve"> </w:t>
      </w:r>
      <w:r w:rsidR="00F10455">
        <w:rPr>
          <w:rFonts w:ascii="Times New Roman" w:hAnsi="Times New Roman" w:cs="Times New Roman"/>
          <w:sz w:val="24"/>
          <w:szCs w:val="24"/>
        </w:rPr>
        <w:t xml:space="preserve">mentioned the possibility of using a </w:t>
      </w:r>
      <w:r w:rsidR="0073388D">
        <w:rPr>
          <w:rFonts w:ascii="Times New Roman" w:hAnsi="Times New Roman" w:cs="Times New Roman"/>
          <w:sz w:val="24"/>
          <w:szCs w:val="24"/>
        </w:rPr>
        <w:t>LCFSC</w:t>
      </w:r>
      <w:r w:rsidR="00487CAB">
        <w:rPr>
          <w:rFonts w:ascii="Times New Roman" w:hAnsi="Times New Roman" w:cs="Times New Roman"/>
          <w:sz w:val="24"/>
          <w:szCs w:val="24"/>
        </w:rPr>
        <w:t xml:space="preserve"> team of </w:t>
      </w:r>
      <w:r w:rsidR="00F10455">
        <w:rPr>
          <w:rFonts w:ascii="Times New Roman" w:hAnsi="Times New Roman" w:cs="Times New Roman"/>
          <w:sz w:val="24"/>
          <w:szCs w:val="24"/>
        </w:rPr>
        <w:t>specialists.  Eileen Carey,</w:t>
      </w:r>
      <w:r w:rsidR="00487CAB">
        <w:rPr>
          <w:rFonts w:ascii="Times New Roman" w:hAnsi="Times New Roman" w:cs="Times New Roman"/>
          <w:sz w:val="24"/>
          <w:szCs w:val="24"/>
        </w:rPr>
        <w:t xml:space="preserve"> PhD </w:t>
      </w:r>
      <w:r w:rsidR="00F10455">
        <w:rPr>
          <w:rFonts w:ascii="Times New Roman" w:hAnsi="Times New Roman" w:cs="Times New Roman"/>
          <w:sz w:val="24"/>
          <w:szCs w:val="24"/>
        </w:rPr>
        <w:t xml:space="preserve">Ecologist who works with us </w:t>
      </w:r>
      <w:r w:rsidR="00487CAB">
        <w:rPr>
          <w:rFonts w:ascii="Times New Roman" w:hAnsi="Times New Roman" w:cs="Times New Roman"/>
          <w:sz w:val="24"/>
          <w:szCs w:val="24"/>
        </w:rPr>
        <w:t xml:space="preserve">has </w:t>
      </w:r>
      <w:r w:rsidR="00F10455">
        <w:rPr>
          <w:rFonts w:ascii="Times New Roman" w:hAnsi="Times New Roman" w:cs="Times New Roman"/>
          <w:sz w:val="24"/>
          <w:szCs w:val="24"/>
        </w:rPr>
        <w:t>lead several NEPA projects from the private sector for the USFS, Tahoe Management Unit</w:t>
      </w:r>
      <w:r w:rsidR="00487CAB">
        <w:rPr>
          <w:rFonts w:ascii="Times New Roman" w:hAnsi="Times New Roman" w:cs="Times New Roman"/>
          <w:sz w:val="24"/>
          <w:szCs w:val="24"/>
        </w:rPr>
        <w:t xml:space="preserve">.  Tom </w:t>
      </w:r>
      <w:r w:rsidR="00F10455">
        <w:rPr>
          <w:rFonts w:ascii="Times New Roman" w:hAnsi="Times New Roman" w:cs="Times New Roman"/>
          <w:sz w:val="24"/>
          <w:szCs w:val="24"/>
        </w:rPr>
        <w:t>felt something like this was worth pursuing in cooperation with LNF</w:t>
      </w:r>
      <w:r w:rsidR="00487CAB">
        <w:rPr>
          <w:rFonts w:ascii="Times New Roman" w:hAnsi="Times New Roman" w:cs="Times New Roman"/>
          <w:sz w:val="24"/>
          <w:szCs w:val="24"/>
        </w:rPr>
        <w:t xml:space="preserve">. </w:t>
      </w:r>
      <w:r w:rsidR="00F10455">
        <w:rPr>
          <w:rFonts w:ascii="Times New Roman" w:hAnsi="Times New Roman" w:cs="Times New Roman"/>
          <w:sz w:val="24"/>
          <w:szCs w:val="24"/>
        </w:rPr>
        <w:t xml:space="preserve"> He hopes we could create</w:t>
      </w:r>
      <w:r w:rsidR="00487CAB">
        <w:rPr>
          <w:rFonts w:ascii="Times New Roman" w:hAnsi="Times New Roman" w:cs="Times New Roman"/>
          <w:sz w:val="24"/>
          <w:szCs w:val="24"/>
        </w:rPr>
        <w:t xml:space="preserve"> a model and feels it’s a great opportunity.  In order to move forward a check list </w:t>
      </w:r>
      <w:r w:rsidR="0073388D">
        <w:rPr>
          <w:rFonts w:ascii="Times New Roman" w:hAnsi="Times New Roman" w:cs="Times New Roman"/>
          <w:sz w:val="24"/>
          <w:szCs w:val="24"/>
        </w:rPr>
        <w:t xml:space="preserve">will be developed </w:t>
      </w:r>
      <w:r w:rsidR="00487CAB">
        <w:rPr>
          <w:rFonts w:ascii="Times New Roman" w:hAnsi="Times New Roman" w:cs="Times New Roman"/>
          <w:sz w:val="24"/>
          <w:szCs w:val="24"/>
        </w:rPr>
        <w:t xml:space="preserve">of what’s done and needs completion.  Terri Pearson-Ramirez/USFS stated </w:t>
      </w:r>
      <w:r w:rsidR="00AF2C48">
        <w:rPr>
          <w:rFonts w:ascii="Times New Roman" w:hAnsi="Times New Roman" w:cs="Times New Roman"/>
          <w:sz w:val="24"/>
          <w:szCs w:val="24"/>
        </w:rPr>
        <w:t xml:space="preserve">we should look at what’s ready to go. The group agreed a composite map is </w:t>
      </w:r>
      <w:r w:rsidR="00AF2C48">
        <w:rPr>
          <w:rFonts w:ascii="Times New Roman" w:hAnsi="Times New Roman" w:cs="Times New Roman"/>
          <w:sz w:val="24"/>
          <w:szCs w:val="24"/>
        </w:rPr>
        <w:lastRenderedPageBreak/>
        <w:t>critical identifying what’s been done, what’s planned and needed, ownerships, and then come up with a comprehensive plan.  The different agencies will provide Tom with shape files and he wil</w:t>
      </w:r>
      <w:r w:rsidR="00F10455">
        <w:rPr>
          <w:rFonts w:ascii="Times New Roman" w:hAnsi="Times New Roman" w:cs="Times New Roman"/>
          <w:sz w:val="24"/>
          <w:szCs w:val="24"/>
        </w:rPr>
        <w:t>l get in touch with Karl Todd to start putting together a map and data.</w:t>
      </w:r>
    </w:p>
    <w:p w:rsidR="00AF2C48" w:rsidRDefault="00AF2C48" w:rsidP="00AF2C48">
      <w:pPr>
        <w:pStyle w:val="ListParagraph"/>
        <w:ind w:right="95"/>
        <w:rPr>
          <w:rFonts w:ascii="Times New Roman" w:hAnsi="Times New Roman" w:cs="Times New Roman"/>
          <w:sz w:val="24"/>
          <w:szCs w:val="24"/>
        </w:rPr>
      </w:pPr>
    </w:p>
    <w:p w:rsidR="003B6182" w:rsidRDefault="00AF2C48" w:rsidP="0073388D">
      <w:pPr>
        <w:pStyle w:val="ListParagraph"/>
        <w:numPr>
          <w:ilvl w:val="0"/>
          <w:numId w:val="1"/>
        </w:numPr>
        <w:ind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Priorities - </w:t>
      </w:r>
      <w:r w:rsidR="0073388D">
        <w:rPr>
          <w:rFonts w:ascii="Times New Roman" w:hAnsi="Times New Roman" w:cs="Times New Roman"/>
          <w:sz w:val="24"/>
          <w:szCs w:val="24"/>
        </w:rPr>
        <w:t>The Group agreed</w:t>
      </w:r>
      <w:r>
        <w:rPr>
          <w:rFonts w:ascii="Times New Roman" w:hAnsi="Times New Roman" w:cs="Times New Roman"/>
          <w:sz w:val="24"/>
          <w:szCs w:val="24"/>
        </w:rPr>
        <w:t xml:space="preserve"> portions </w:t>
      </w:r>
      <w:r w:rsidR="0073388D">
        <w:rPr>
          <w:rFonts w:ascii="Times New Roman" w:hAnsi="Times New Roman" w:cs="Times New Roman"/>
          <w:sz w:val="24"/>
          <w:szCs w:val="24"/>
        </w:rPr>
        <w:t>of plans are already in place,</w:t>
      </w:r>
      <w:r>
        <w:rPr>
          <w:rFonts w:ascii="Times New Roman" w:hAnsi="Times New Roman" w:cs="Times New Roman"/>
          <w:sz w:val="24"/>
          <w:szCs w:val="24"/>
        </w:rPr>
        <w:t xml:space="preserve"> looking at what’s been done a</w:t>
      </w:r>
      <w:r w:rsidR="00CE7FA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d what’s logistically possible should be next.  Terri suggested splitting the mountain range into thirds, listing what’s done and not done; what’s treatable and not.  Linda stated the</w:t>
      </w:r>
      <w:r w:rsidR="00F10455">
        <w:rPr>
          <w:rFonts w:ascii="Times New Roman" w:hAnsi="Times New Roman" w:cs="Times New Roman"/>
          <w:sz w:val="24"/>
          <w:szCs w:val="24"/>
        </w:rPr>
        <w:t xml:space="preserve"> Draft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455">
        <w:rPr>
          <w:rFonts w:ascii="Times New Roman" w:hAnsi="Times New Roman" w:cs="Times New Roman"/>
          <w:sz w:val="24"/>
          <w:szCs w:val="24"/>
        </w:rPr>
        <w:t>SNC Grant G</w:t>
      </w:r>
      <w:r>
        <w:rPr>
          <w:rFonts w:ascii="Times New Roman" w:hAnsi="Times New Roman" w:cs="Times New Roman"/>
          <w:sz w:val="24"/>
          <w:szCs w:val="24"/>
        </w:rPr>
        <w:t xml:space="preserve">uidelines would be coming out next week. The Request for Proposals will be in 5 months. Multiple applications and multiple dollars work; projects </w:t>
      </w:r>
      <w:r w:rsidR="0073388D">
        <w:rPr>
          <w:rFonts w:ascii="Times New Roman" w:hAnsi="Times New Roman" w:cs="Times New Roman"/>
          <w:sz w:val="24"/>
          <w:szCs w:val="24"/>
        </w:rPr>
        <w:t>can be in various levels of readiness</w:t>
      </w:r>
      <w:r w:rsidR="00824B87" w:rsidRPr="00824B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88D" w:rsidRPr="0073388D" w:rsidRDefault="0073388D" w:rsidP="0073388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3388D" w:rsidRPr="00824B87" w:rsidRDefault="0073388D" w:rsidP="0073388D">
      <w:pPr>
        <w:pStyle w:val="ListParagraph"/>
        <w:numPr>
          <w:ilvl w:val="0"/>
          <w:numId w:val="1"/>
        </w:numPr>
        <w:ind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Adjournment:  The Group adjourned at 6:40 pm. The next meeting will be at 5:30 pm prior to the LCFSC Monthly General Meeting on March 2</w:t>
      </w:r>
      <w:r w:rsidRPr="0073388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3388D" w:rsidRPr="00824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B4F95"/>
    <w:multiLevelType w:val="hybridMultilevel"/>
    <w:tmpl w:val="30BE535E"/>
    <w:lvl w:ilvl="0" w:tplc="9DB0F95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D4"/>
    <w:rsid w:val="000233A8"/>
    <w:rsid w:val="00134B4E"/>
    <w:rsid w:val="002C6C02"/>
    <w:rsid w:val="0030078F"/>
    <w:rsid w:val="003B6182"/>
    <w:rsid w:val="00487CAB"/>
    <w:rsid w:val="004E177E"/>
    <w:rsid w:val="005F01E3"/>
    <w:rsid w:val="005F6CEC"/>
    <w:rsid w:val="006179EB"/>
    <w:rsid w:val="00657D62"/>
    <w:rsid w:val="0073388D"/>
    <w:rsid w:val="007D5502"/>
    <w:rsid w:val="00824B87"/>
    <w:rsid w:val="00826A51"/>
    <w:rsid w:val="00832DF9"/>
    <w:rsid w:val="00847D82"/>
    <w:rsid w:val="009D0386"/>
    <w:rsid w:val="00AF2C48"/>
    <w:rsid w:val="00AF45ED"/>
    <w:rsid w:val="00B27A53"/>
    <w:rsid w:val="00B37AAA"/>
    <w:rsid w:val="00B6211F"/>
    <w:rsid w:val="00B7214A"/>
    <w:rsid w:val="00C3228B"/>
    <w:rsid w:val="00CE7FA9"/>
    <w:rsid w:val="00E420D4"/>
    <w:rsid w:val="00F10455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0A5BF3-36F9-4431-A1F3-2AD013D9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Dirden</dc:creator>
  <cp:lastModifiedBy>Mary Dirden</cp:lastModifiedBy>
  <cp:revision>2</cp:revision>
  <dcterms:created xsi:type="dcterms:W3CDTF">2015-02-27T14:41:00Z</dcterms:created>
  <dcterms:modified xsi:type="dcterms:W3CDTF">2015-02-27T14:41:00Z</dcterms:modified>
</cp:coreProperties>
</file>